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7" w:rsidRPr="000515DF" w:rsidRDefault="00A91F07" w:rsidP="00A91F07">
      <w:pPr>
        <w:tabs>
          <w:tab w:val="left" w:pos="5420"/>
        </w:tabs>
        <w:rPr>
          <w:rFonts w:ascii="Times New Roman" w:hAnsi="Times New Roman"/>
          <w:noProof/>
          <w:sz w:val="24"/>
          <w:szCs w:val="24"/>
        </w:rPr>
      </w:pPr>
      <w:r w:rsidRPr="000515DF">
        <w:rPr>
          <w:rFonts w:ascii="Times New Roman" w:hAnsi="Times New Roman"/>
          <w:sz w:val="24"/>
          <w:szCs w:val="24"/>
          <w:lang w:bidi="en-US"/>
        </w:rPr>
        <w:t xml:space="preserve">      </w:t>
      </w:r>
      <w:r w:rsidRPr="000515DF"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0515DF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314325" cy="4572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REPUBLIKA HRVATSKA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SISAČKO-MOSLAVAČKA ŽUPANIJA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 xml:space="preserve">O P Ć I N A  L E K E N I K 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OPĆINSKI NAČELNIK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/>
          <w:noProof/>
        </w:rPr>
      </w:pPr>
      <w:r w:rsidRPr="000515DF">
        <w:rPr>
          <w:rFonts w:ascii="Times New Roman" w:eastAsia="Tahoma" w:hAnsi="Times New Roman"/>
          <w:noProof/>
        </w:rPr>
        <w:tab/>
      </w:r>
      <w:r w:rsidRPr="000515DF">
        <w:rPr>
          <w:rFonts w:ascii="Times New Roman" w:eastAsia="Tahoma" w:hAnsi="Times New Roman"/>
          <w:noProof/>
        </w:rPr>
        <w:tab/>
      </w:r>
      <w:r w:rsidRPr="000515DF">
        <w:rPr>
          <w:rFonts w:ascii="Times New Roman" w:eastAsia="Tahoma" w:hAnsi="Times New Roman"/>
          <w:noProof/>
        </w:rPr>
        <w:tab/>
        <w:t xml:space="preserve">        </w:t>
      </w:r>
    </w:p>
    <w:p w:rsidR="00A91F07" w:rsidRPr="000515DF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15DF">
        <w:rPr>
          <w:rFonts w:ascii="Times New Roman" w:eastAsia="Times New Roman" w:hAnsi="Times New Roman"/>
          <w:sz w:val="24"/>
          <w:szCs w:val="24"/>
        </w:rPr>
        <w:t xml:space="preserve">KLASA: </w:t>
      </w:r>
      <w:r w:rsidR="005B6D14" w:rsidRPr="005B6D14">
        <w:rPr>
          <w:rFonts w:ascii="Times New Roman" w:eastAsia="Times New Roman" w:hAnsi="Times New Roman"/>
          <w:sz w:val="24"/>
          <w:szCs w:val="24"/>
        </w:rPr>
        <w:t>601-01/23-02/01</w:t>
      </w:r>
    </w:p>
    <w:p w:rsidR="00A91F07" w:rsidRPr="000515DF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15DF">
        <w:rPr>
          <w:rFonts w:ascii="Times New Roman" w:eastAsia="Times New Roman" w:hAnsi="Times New Roman"/>
          <w:sz w:val="24"/>
          <w:szCs w:val="24"/>
        </w:rPr>
        <w:t>URBROJ:</w:t>
      </w:r>
      <w:r w:rsidR="00B05478">
        <w:rPr>
          <w:rFonts w:ascii="Times New Roman" w:eastAsia="Times New Roman" w:hAnsi="Times New Roman"/>
          <w:sz w:val="24"/>
          <w:szCs w:val="24"/>
        </w:rPr>
        <w:t>2176-12-02-23-01</w:t>
      </w:r>
    </w:p>
    <w:p w:rsidR="00A91F07" w:rsidRPr="000515DF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15DF">
        <w:rPr>
          <w:rFonts w:ascii="Times New Roman" w:eastAsia="Times New Roman" w:hAnsi="Times New Roman"/>
          <w:sz w:val="24"/>
          <w:szCs w:val="24"/>
        </w:rPr>
        <w:t xml:space="preserve">Lekenik, </w:t>
      </w:r>
      <w:r w:rsidR="00F3508F">
        <w:rPr>
          <w:rFonts w:ascii="Times New Roman" w:eastAsia="Times New Roman" w:hAnsi="Times New Roman"/>
          <w:sz w:val="24"/>
          <w:szCs w:val="24"/>
        </w:rPr>
        <w:t>20</w:t>
      </w:r>
      <w:r w:rsidRPr="000515DF">
        <w:rPr>
          <w:rFonts w:ascii="Times New Roman" w:eastAsia="Times New Roman" w:hAnsi="Times New Roman"/>
          <w:sz w:val="24"/>
          <w:szCs w:val="24"/>
        </w:rPr>
        <w:t xml:space="preserve">. </w:t>
      </w:r>
      <w:r w:rsidR="006D3274">
        <w:rPr>
          <w:rFonts w:ascii="Times New Roman" w:eastAsia="Times New Roman" w:hAnsi="Times New Roman"/>
          <w:sz w:val="24"/>
          <w:szCs w:val="24"/>
        </w:rPr>
        <w:t>ožujka</w:t>
      </w:r>
      <w:r w:rsidRPr="000515DF">
        <w:rPr>
          <w:rFonts w:ascii="Times New Roman" w:eastAsia="Times New Roman" w:hAnsi="Times New Roman"/>
          <w:sz w:val="24"/>
          <w:szCs w:val="24"/>
        </w:rPr>
        <w:t xml:space="preserve"> 2023. 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  <w:t xml:space="preserve">                   </w:t>
      </w: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>OPĆINSKO VIJEĆE</w:t>
      </w: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Cs/>
          <w:snapToGrid w:val="0"/>
          <w:szCs w:val="24"/>
          <w:lang w:val="hr-HR"/>
        </w:rPr>
      </w:pP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Cs/>
          <w:snapToGrid w:val="0"/>
          <w:szCs w:val="24"/>
          <w:lang w:val="hr-HR"/>
        </w:rPr>
      </w:pP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/>
          <w:bCs/>
          <w:snapToGrid w:val="0"/>
          <w:szCs w:val="24"/>
          <w:u w:val="single"/>
          <w:lang w:val="hr-HR"/>
        </w:rPr>
      </w:pPr>
    </w:p>
    <w:p w:rsidR="00F3508F" w:rsidRDefault="00A91F07" w:rsidP="00F3508F">
      <w:pPr>
        <w:pStyle w:val="Bezproreda"/>
        <w:rPr>
          <w:rFonts w:ascii="Times New Roman" w:hAnsi="Times New Roman"/>
          <w:b/>
          <w:szCs w:val="24"/>
          <w:lang w:val="hr-HR"/>
        </w:rPr>
      </w:pPr>
      <w:r w:rsidRPr="000515DF">
        <w:rPr>
          <w:rFonts w:ascii="Times New Roman" w:eastAsia="Tahoma" w:hAnsi="Times New Roman"/>
          <w:bCs/>
          <w:snapToGrid w:val="0"/>
          <w:szCs w:val="24"/>
          <w:lang w:val="hr-HR"/>
        </w:rPr>
        <w:t>PREDMET</w:t>
      </w:r>
      <w:r w:rsidRPr="0066057B">
        <w:rPr>
          <w:rFonts w:ascii="Times New Roman" w:eastAsia="Tahoma" w:hAnsi="Times New Roman"/>
          <w:b/>
          <w:bCs/>
          <w:snapToGrid w:val="0"/>
          <w:szCs w:val="24"/>
          <w:lang w:val="hr-HR"/>
        </w:rPr>
        <w:t>:</w:t>
      </w:r>
      <w:r w:rsidRPr="000515DF">
        <w:rPr>
          <w:rFonts w:ascii="Times New Roman" w:eastAsia="Tahoma" w:hAnsi="Times New Roman"/>
          <w:b/>
          <w:bCs/>
          <w:snapToGrid w:val="0"/>
          <w:szCs w:val="24"/>
          <w:lang w:val="hr-HR"/>
        </w:rPr>
        <w:t xml:space="preserve">  Prijedlog  </w:t>
      </w:r>
      <w:r w:rsidR="00B86AE1">
        <w:rPr>
          <w:rFonts w:ascii="Times New Roman" w:hAnsi="Times New Roman"/>
          <w:b/>
          <w:szCs w:val="24"/>
          <w:lang w:val="hr-HR"/>
        </w:rPr>
        <w:t>Zaključka</w:t>
      </w:r>
      <w:r w:rsidRPr="000515DF">
        <w:rPr>
          <w:rFonts w:ascii="Times New Roman" w:hAnsi="Times New Roman"/>
          <w:b/>
          <w:spacing w:val="1"/>
          <w:szCs w:val="24"/>
          <w:lang w:val="hr-HR"/>
        </w:rPr>
        <w:t xml:space="preserve"> </w:t>
      </w:r>
      <w:r w:rsidR="00B132B8" w:rsidRPr="00B132B8">
        <w:rPr>
          <w:rFonts w:ascii="Times New Roman" w:hAnsi="Times New Roman"/>
          <w:b/>
          <w:szCs w:val="24"/>
          <w:lang w:val="hr-HR"/>
        </w:rPr>
        <w:t xml:space="preserve">o </w:t>
      </w:r>
      <w:r w:rsidR="00F3508F" w:rsidRPr="00F3508F">
        <w:rPr>
          <w:rFonts w:ascii="Times New Roman" w:hAnsi="Times New Roman"/>
          <w:b/>
          <w:szCs w:val="24"/>
          <w:lang w:val="hr-HR"/>
        </w:rPr>
        <w:t xml:space="preserve">ekonomskoj cijeni predškolskog programa Dječjeg </w:t>
      </w:r>
    </w:p>
    <w:p w:rsidR="00A91F07" w:rsidRDefault="00F3508F" w:rsidP="00F3508F">
      <w:pPr>
        <w:pStyle w:val="Bezproreda"/>
        <w:rPr>
          <w:rFonts w:ascii="Times New Roman" w:hAnsi="Times New Roman"/>
          <w:b/>
          <w:spacing w:val="-2"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                     </w:t>
      </w:r>
      <w:r w:rsidRPr="00F3508F">
        <w:rPr>
          <w:rFonts w:ascii="Times New Roman" w:hAnsi="Times New Roman"/>
          <w:b/>
          <w:szCs w:val="24"/>
          <w:lang w:val="hr-HR"/>
        </w:rPr>
        <w:t>vrtića Lekenik za 2023. godinu</w:t>
      </w:r>
      <w:r w:rsidR="00A91F07" w:rsidRPr="000515DF">
        <w:rPr>
          <w:rFonts w:ascii="Times New Roman" w:hAnsi="Times New Roman"/>
          <w:b/>
          <w:spacing w:val="-2"/>
          <w:szCs w:val="24"/>
          <w:lang w:val="hr-HR"/>
        </w:rPr>
        <w:t>,</w:t>
      </w:r>
    </w:p>
    <w:p w:rsidR="00A91F07" w:rsidRPr="005A5A10" w:rsidRDefault="00A91F07" w:rsidP="00B132B8">
      <w:pPr>
        <w:pStyle w:val="Bezproreda"/>
        <w:ind w:left="708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b/>
          <w:spacing w:val="-2"/>
          <w:szCs w:val="24"/>
          <w:lang w:val="hr-HR"/>
        </w:rPr>
        <w:t xml:space="preserve">  </w:t>
      </w:r>
      <w:r w:rsidRPr="000515DF">
        <w:rPr>
          <w:rFonts w:ascii="Times New Roman" w:hAnsi="Times New Roman"/>
          <w:b/>
          <w:spacing w:val="-2"/>
          <w:szCs w:val="24"/>
          <w:lang w:val="hr-HR"/>
        </w:rPr>
        <w:t xml:space="preserve"> </w:t>
      </w:r>
      <w:r w:rsidR="00B132B8">
        <w:rPr>
          <w:rFonts w:ascii="Times New Roman" w:hAnsi="Times New Roman"/>
          <w:b/>
          <w:spacing w:val="-2"/>
          <w:szCs w:val="24"/>
          <w:lang w:val="hr-HR"/>
        </w:rPr>
        <w:t xml:space="preserve">      -  </w:t>
      </w:r>
      <w:r w:rsidRPr="005A5A10">
        <w:rPr>
          <w:rFonts w:ascii="Times New Roman" w:hAnsi="Times New Roman"/>
          <w:spacing w:val="-2"/>
          <w:szCs w:val="24"/>
          <w:lang w:val="hr-HR"/>
        </w:rPr>
        <w:t>dostavlja se</w:t>
      </w:r>
      <w:r w:rsidR="00B132B8">
        <w:rPr>
          <w:rFonts w:ascii="Times New Roman" w:hAnsi="Times New Roman"/>
          <w:spacing w:val="-2"/>
          <w:szCs w:val="24"/>
          <w:lang w:val="hr-HR"/>
        </w:rPr>
        <w:t xml:space="preserve"> na usvajanje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>OBRAZLOŽENJE: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 xml:space="preserve">PRAVNI TEMELJ: </w:t>
      </w:r>
    </w:p>
    <w:p w:rsidR="00A91F07" w:rsidRDefault="00A91F07" w:rsidP="00B1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DF">
        <w:rPr>
          <w:rFonts w:ascii="Times New Roman" w:hAnsi="Times New Roman"/>
          <w:sz w:val="24"/>
          <w:szCs w:val="24"/>
        </w:rPr>
        <w:t xml:space="preserve">Sadržan je u odredbama </w:t>
      </w:r>
      <w:r w:rsidR="00B05478">
        <w:rPr>
          <w:rFonts w:ascii="Times New Roman" w:hAnsi="Times New Roman"/>
          <w:sz w:val="24"/>
          <w:szCs w:val="24"/>
        </w:rPr>
        <w:t xml:space="preserve">članka </w:t>
      </w:r>
      <w:r w:rsidR="00F3508F" w:rsidRPr="00F3508F">
        <w:rPr>
          <w:rFonts w:ascii="Times New Roman" w:hAnsi="Times New Roman"/>
          <w:sz w:val="24"/>
          <w:szCs w:val="24"/>
        </w:rPr>
        <w:t>48. stavka 4. Zakona o predškolskom odgoju i obrazovanju („Narodne novine“ broj 10/97, 107/07, 94/13, 98/19 i 57/22), članka 41. i 42. Državnog pedagoškog standarda predškolskog odgoja i naobrazbe („Narodne novine“ broj 63/08. i 90/10.) i članka  34. Statuta Općine Lekenik („Službeni vjesnik“, broj 9/21)</w:t>
      </w:r>
      <w:r w:rsidR="00F3508F">
        <w:rPr>
          <w:rFonts w:ascii="Times New Roman" w:hAnsi="Times New Roman"/>
          <w:sz w:val="24"/>
          <w:szCs w:val="24"/>
        </w:rPr>
        <w:t>.</w:t>
      </w:r>
    </w:p>
    <w:p w:rsidR="00B132B8" w:rsidRPr="000515DF" w:rsidRDefault="00B132B8" w:rsidP="00B132B8">
      <w:pPr>
        <w:spacing w:after="0" w:line="240" w:lineRule="auto"/>
        <w:jc w:val="both"/>
        <w:rPr>
          <w:rFonts w:ascii="Times New Roman" w:eastAsia="Tahoma" w:hAnsi="Times New Roman"/>
          <w:b/>
          <w:szCs w:val="24"/>
        </w:rPr>
      </w:pP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  <w:r w:rsidRPr="000515DF">
        <w:rPr>
          <w:rFonts w:ascii="Times New Roman" w:eastAsia="Tahoma" w:hAnsi="Times New Roman"/>
          <w:b/>
          <w:szCs w:val="24"/>
          <w:lang w:val="hr-HR"/>
        </w:rPr>
        <w:t>NADLEŽNOST ZA DONOŠENJE</w:t>
      </w:r>
      <w:r w:rsidRPr="000515DF">
        <w:rPr>
          <w:rFonts w:ascii="Times New Roman" w:eastAsia="Tahoma" w:hAnsi="Times New Roman"/>
          <w:szCs w:val="24"/>
          <w:lang w:val="hr-HR"/>
        </w:rPr>
        <w:t>:  OPĆINSKO VIJEĆE</w:t>
      </w: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/>
          <w:szCs w:val="24"/>
          <w:lang w:val="hr-HR"/>
        </w:rPr>
      </w:pPr>
    </w:p>
    <w:p w:rsidR="00A91F07" w:rsidRDefault="00A91F07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  <w:r w:rsidRPr="000515DF">
        <w:rPr>
          <w:rFonts w:ascii="Times New Roman" w:eastAsia="Tahoma" w:hAnsi="Times New Roman"/>
          <w:b/>
          <w:szCs w:val="24"/>
          <w:lang w:val="hr-HR"/>
        </w:rPr>
        <w:t>PREDLAGATELJ:</w:t>
      </w:r>
      <w:r w:rsidRPr="000515DF">
        <w:rPr>
          <w:rFonts w:ascii="Times New Roman" w:eastAsia="Tahoma" w:hAnsi="Times New Roman"/>
          <w:szCs w:val="24"/>
          <w:lang w:val="hr-HR"/>
        </w:rPr>
        <w:t xml:space="preserve">  OPĆINSKI NAČELNIK</w:t>
      </w:r>
    </w:p>
    <w:p w:rsidR="006D3274" w:rsidRDefault="006D3274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</w:p>
    <w:p w:rsidR="006D3274" w:rsidRPr="006D3274" w:rsidRDefault="006D3274" w:rsidP="006D3274">
      <w:pPr>
        <w:pStyle w:val="Bezproreda"/>
        <w:jc w:val="both"/>
        <w:rPr>
          <w:rFonts w:ascii="Times New Roman" w:eastAsia="Tahoma" w:hAnsi="Times New Roman"/>
          <w:szCs w:val="24"/>
          <w:lang w:val="hr-HR"/>
        </w:rPr>
      </w:pPr>
      <w:r w:rsidRPr="006D3274">
        <w:rPr>
          <w:rFonts w:ascii="Times New Roman" w:eastAsia="Tahoma" w:hAnsi="Times New Roman"/>
          <w:b/>
          <w:szCs w:val="24"/>
          <w:lang w:val="hr-HR"/>
        </w:rPr>
        <w:t xml:space="preserve">RADNA SKUPINA KOJA JE IZRADILA PRIJEDLOG </w:t>
      </w:r>
      <w:r w:rsidR="00B86AE1">
        <w:rPr>
          <w:rFonts w:ascii="Times New Roman" w:eastAsia="Tahoma" w:hAnsi="Times New Roman"/>
          <w:b/>
          <w:szCs w:val="24"/>
          <w:lang w:val="hr-HR"/>
        </w:rPr>
        <w:t>ZAKLJUČKA</w:t>
      </w:r>
      <w:r w:rsidRPr="006D3274">
        <w:rPr>
          <w:rFonts w:ascii="Times New Roman" w:eastAsia="Tahoma" w:hAnsi="Times New Roman"/>
          <w:b/>
          <w:szCs w:val="24"/>
          <w:lang w:val="hr-HR"/>
        </w:rPr>
        <w:t xml:space="preserve">: </w:t>
      </w:r>
      <w:r w:rsidRPr="006D3274">
        <w:rPr>
          <w:rFonts w:ascii="Times New Roman" w:eastAsia="Tahoma" w:hAnsi="Times New Roman"/>
          <w:szCs w:val="24"/>
          <w:lang w:val="hr-HR"/>
        </w:rPr>
        <w:t>Ivan Mužek, Pročelnik Jedinstvenog upravnog odjela</w:t>
      </w:r>
      <w:r>
        <w:rPr>
          <w:rFonts w:ascii="Times New Roman" w:eastAsia="Tahoma" w:hAnsi="Times New Roman"/>
          <w:szCs w:val="24"/>
          <w:lang w:val="hr-HR"/>
        </w:rPr>
        <w:t xml:space="preserve">, </w:t>
      </w:r>
      <w:r w:rsidR="00F3508F" w:rsidRPr="00F3508F">
        <w:rPr>
          <w:rFonts w:ascii="Times New Roman" w:eastAsia="Tahoma" w:hAnsi="Times New Roman"/>
          <w:szCs w:val="24"/>
          <w:lang w:val="hr-HR"/>
        </w:rPr>
        <w:t>Draženka Maričević, Referent za financije, naplatu prihoda i projekte</w:t>
      </w:r>
      <w:r>
        <w:rPr>
          <w:rFonts w:ascii="Times New Roman" w:eastAsia="Tahoma" w:hAnsi="Times New Roman"/>
          <w:szCs w:val="24"/>
          <w:lang w:val="hr-HR"/>
        </w:rPr>
        <w:t xml:space="preserve"> i </w:t>
      </w:r>
      <w:proofErr w:type="spellStart"/>
      <w:r>
        <w:rPr>
          <w:rFonts w:ascii="Times New Roman" w:eastAsia="Tahoma" w:hAnsi="Times New Roman"/>
          <w:szCs w:val="24"/>
          <w:lang w:val="hr-HR"/>
        </w:rPr>
        <w:t>Ljilja</w:t>
      </w:r>
      <w:proofErr w:type="spellEnd"/>
      <w:r>
        <w:rPr>
          <w:rFonts w:ascii="Times New Roman" w:eastAsia="Tahoma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eastAsia="Tahoma" w:hAnsi="Times New Roman"/>
          <w:szCs w:val="24"/>
          <w:lang w:val="hr-HR"/>
        </w:rPr>
        <w:t>Mikočević</w:t>
      </w:r>
      <w:proofErr w:type="spellEnd"/>
      <w:r>
        <w:rPr>
          <w:rFonts w:ascii="Times New Roman" w:eastAsia="Tahoma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eastAsia="Tahoma" w:hAnsi="Times New Roman"/>
          <w:szCs w:val="24"/>
          <w:lang w:val="hr-HR"/>
        </w:rPr>
        <w:t>Dolovčak</w:t>
      </w:r>
      <w:proofErr w:type="spellEnd"/>
      <w:r>
        <w:rPr>
          <w:rFonts w:ascii="Times New Roman" w:eastAsia="Tahoma" w:hAnsi="Times New Roman"/>
          <w:szCs w:val="24"/>
          <w:lang w:val="hr-HR"/>
        </w:rPr>
        <w:t xml:space="preserve">, </w:t>
      </w:r>
      <w:r w:rsidRPr="006D3274">
        <w:rPr>
          <w:rFonts w:ascii="Times New Roman" w:eastAsia="Tahoma" w:hAnsi="Times New Roman"/>
          <w:szCs w:val="24"/>
          <w:lang w:val="hr-HR"/>
        </w:rPr>
        <w:t>Viši stručni suradnik za javnu nabavu, naplatu potraživanja, komunalno gospodarstvo i projekte</w:t>
      </w:r>
      <w:bookmarkStart w:id="0" w:name="_GoBack"/>
      <w:bookmarkEnd w:id="0"/>
    </w:p>
    <w:p w:rsidR="00A91F07" w:rsidRPr="000515DF" w:rsidRDefault="00A91F07" w:rsidP="00A91F07">
      <w:pPr>
        <w:pStyle w:val="Bezproreda"/>
        <w:rPr>
          <w:rFonts w:ascii="Times New Roman" w:hAnsi="Times New Roman"/>
          <w:b/>
          <w:szCs w:val="24"/>
          <w:lang w:val="hr-HR"/>
        </w:rPr>
      </w:pPr>
    </w:p>
    <w:p w:rsidR="00A91F07" w:rsidRPr="000515DF" w:rsidRDefault="00A91F07" w:rsidP="00A91F07">
      <w:pPr>
        <w:pStyle w:val="Bezproreda"/>
        <w:rPr>
          <w:rFonts w:ascii="Times New Roman" w:hAnsi="Times New Roman"/>
          <w:szCs w:val="24"/>
          <w:lang w:val="hr-HR"/>
        </w:rPr>
      </w:pPr>
      <w:r w:rsidRPr="000515DF">
        <w:rPr>
          <w:rFonts w:ascii="Times New Roman" w:hAnsi="Times New Roman"/>
          <w:b/>
          <w:szCs w:val="24"/>
          <w:lang w:val="hr-HR"/>
        </w:rPr>
        <w:t>TEMELJNA PITANJA KOJA TREBA</w:t>
      </w:r>
      <w:r w:rsidRPr="000515DF">
        <w:rPr>
          <w:rFonts w:ascii="Times New Roman" w:hAnsi="Times New Roman"/>
          <w:szCs w:val="24"/>
          <w:lang w:val="hr-HR"/>
        </w:rPr>
        <w:t xml:space="preserve"> </w:t>
      </w:r>
      <w:r w:rsidRPr="000515DF">
        <w:rPr>
          <w:rFonts w:ascii="Times New Roman" w:hAnsi="Times New Roman"/>
          <w:b/>
          <w:szCs w:val="24"/>
          <w:lang w:val="hr-HR"/>
        </w:rPr>
        <w:t xml:space="preserve">UREDITI </w:t>
      </w:r>
      <w:r w:rsidR="00B86AE1">
        <w:rPr>
          <w:rFonts w:ascii="Times New Roman" w:hAnsi="Times New Roman"/>
          <w:b/>
          <w:szCs w:val="24"/>
          <w:lang w:val="hr-HR"/>
        </w:rPr>
        <w:t>ZAKLJUČK</w:t>
      </w:r>
      <w:r w:rsidRPr="000515DF">
        <w:rPr>
          <w:rFonts w:ascii="Times New Roman" w:hAnsi="Times New Roman"/>
          <w:b/>
          <w:szCs w:val="24"/>
          <w:lang w:val="hr-HR"/>
        </w:rPr>
        <w:t>OM</w:t>
      </w:r>
    </w:p>
    <w:p w:rsidR="00B132B8" w:rsidRDefault="00F3508F" w:rsidP="00B132B8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 w:rsidRPr="00F3508F">
        <w:rPr>
          <w:rFonts w:ascii="Times New Roman" w:hAnsi="Times New Roman"/>
          <w:szCs w:val="24"/>
          <w:lang w:val="hr-HR"/>
        </w:rPr>
        <w:t>Ovom Odlukom utvrđuje se ekonomska cijena predškolskog programa odgoja i obrazovanja djece u Dječjem vrtiću Lekenik (u daljnjem tekstu : Dječji vrtić), osnivač kojega je Općina Lekenik, te udio roditelja ili skrbnika djeteta u cijeni programa</w:t>
      </w:r>
      <w:r>
        <w:rPr>
          <w:rFonts w:ascii="Times New Roman" w:hAnsi="Times New Roman"/>
          <w:szCs w:val="24"/>
          <w:lang w:val="hr-HR"/>
        </w:rPr>
        <w:t>, a sve na temelju ekonomskih pokazatelja troškova iz 2022. godine</w:t>
      </w:r>
      <w:r w:rsidRPr="00F3508F">
        <w:rPr>
          <w:rFonts w:ascii="Times New Roman" w:hAnsi="Times New Roman"/>
          <w:szCs w:val="24"/>
          <w:lang w:val="hr-HR"/>
        </w:rPr>
        <w:t>.</w:t>
      </w:r>
    </w:p>
    <w:p w:rsidR="001257A5" w:rsidRPr="000515DF" w:rsidRDefault="001257A5" w:rsidP="00B132B8">
      <w:pPr>
        <w:pStyle w:val="Bezproreda"/>
        <w:jc w:val="both"/>
        <w:rPr>
          <w:rFonts w:ascii="Times New Roman" w:hAnsi="Times New Roman"/>
          <w:szCs w:val="24"/>
          <w:lang w:val="hr-HR"/>
        </w:rPr>
      </w:pPr>
    </w:p>
    <w:p w:rsidR="00A91F07" w:rsidRDefault="00A91F07" w:rsidP="00A91F07">
      <w:pPr>
        <w:pStyle w:val="Bezproreda"/>
        <w:jc w:val="both"/>
        <w:rPr>
          <w:rFonts w:ascii="Times New Roman" w:hAnsi="Times New Roman"/>
          <w:b/>
          <w:szCs w:val="24"/>
          <w:lang w:val="hr-HR"/>
        </w:rPr>
      </w:pPr>
      <w:r w:rsidRPr="000515DF">
        <w:rPr>
          <w:rFonts w:ascii="Times New Roman" w:hAnsi="Times New Roman"/>
          <w:b/>
          <w:szCs w:val="24"/>
          <w:lang w:val="hr-HR"/>
        </w:rPr>
        <w:t>OCJENA STANJA I OBRAZLOŽENJE</w:t>
      </w:r>
    </w:p>
    <w:p w:rsidR="00F3508F" w:rsidRDefault="00F3508F" w:rsidP="00F3508F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Ekonomska cijena </w:t>
      </w:r>
      <w:r w:rsidRPr="00F3508F">
        <w:rPr>
          <w:rFonts w:ascii="Times New Roman" w:hAnsi="Times New Roman"/>
          <w:szCs w:val="24"/>
          <w:lang w:val="hr-HR"/>
        </w:rPr>
        <w:t>predškolskog programa Dječjeg vrtića Lekenik za 2023. godinu</w:t>
      </w:r>
      <w:r>
        <w:rPr>
          <w:rFonts w:ascii="Times New Roman" w:hAnsi="Times New Roman"/>
          <w:szCs w:val="24"/>
          <w:lang w:val="hr-HR"/>
        </w:rPr>
        <w:t xml:space="preserve"> temelji se na svim troškovima poslovanja Dječjeg vrtića Lekenik u prošloj godini na temelju kojih se računa stvarna cijena predškolskog programa po djetetu. Ukupni troškovi vrtića za 2022. godinu iznose 409.456,99 EUR, a ekonomska cijena po djetetu iznosi 387,74 EUR mjesečno. Roditelji plaćaju </w:t>
      </w:r>
      <w:r>
        <w:rPr>
          <w:rFonts w:ascii="Times New Roman" w:hAnsi="Times New Roman"/>
          <w:szCs w:val="24"/>
          <w:lang w:val="hr-HR"/>
        </w:rPr>
        <w:lastRenderedPageBreak/>
        <w:t>66,36 EUR po djetetu mjesečno za redoviti program i 92,91 EUR mjesečno za posebni program ranog učenja engleskog jezika.</w:t>
      </w:r>
    </w:p>
    <w:p w:rsidR="001257A5" w:rsidRDefault="00F3508F" w:rsidP="00F3508F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Vrijednost ekonomske cijene je pokazatelj odnosa stvarne cijene </w:t>
      </w:r>
      <w:r w:rsidR="001257A5">
        <w:rPr>
          <w:rFonts w:ascii="Times New Roman" w:hAnsi="Times New Roman"/>
          <w:szCs w:val="24"/>
          <w:lang w:val="hr-HR"/>
        </w:rPr>
        <w:t>programa predškolskog odgoja u odnosu na cijenu koju plaćaju roditelji i dio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1257A5">
        <w:rPr>
          <w:rFonts w:ascii="Times New Roman" w:hAnsi="Times New Roman"/>
          <w:szCs w:val="24"/>
          <w:lang w:val="hr-HR"/>
        </w:rPr>
        <w:t xml:space="preserve">cijene koju plaća osnivač. Kao podatak često je potrebna prilikom prijave vrtića na projekte te se javlja potreba za donošenjem odluke za njezinim utvrđenjem. </w:t>
      </w:r>
    </w:p>
    <w:p w:rsidR="00A91F07" w:rsidRPr="000515DF" w:rsidRDefault="001257A5" w:rsidP="00F3508F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</w:t>
      </w:r>
    </w:p>
    <w:p w:rsidR="00A91F07" w:rsidRPr="000515DF" w:rsidRDefault="00A91F07" w:rsidP="00A91F07">
      <w:pPr>
        <w:pStyle w:val="Bezproreda"/>
        <w:jc w:val="both"/>
        <w:rPr>
          <w:rFonts w:ascii="Times New Roman" w:hAnsi="Times New Roman"/>
          <w:b/>
          <w:szCs w:val="24"/>
          <w:lang w:val="hr-HR"/>
        </w:rPr>
      </w:pPr>
      <w:r w:rsidRPr="000515DF">
        <w:rPr>
          <w:rFonts w:ascii="Times New Roman" w:hAnsi="Times New Roman"/>
          <w:b/>
          <w:szCs w:val="24"/>
          <w:lang w:val="hr-HR"/>
        </w:rPr>
        <w:t>OCJENA SREDST</w:t>
      </w:r>
      <w:r w:rsidR="006D3274">
        <w:rPr>
          <w:rFonts w:ascii="Times New Roman" w:hAnsi="Times New Roman"/>
          <w:b/>
          <w:szCs w:val="24"/>
          <w:lang w:val="hr-HR"/>
        </w:rPr>
        <w:t>A</w:t>
      </w:r>
      <w:r w:rsidRPr="000515DF">
        <w:rPr>
          <w:rFonts w:ascii="Times New Roman" w:hAnsi="Times New Roman"/>
          <w:b/>
          <w:szCs w:val="24"/>
          <w:lang w:val="hr-HR"/>
        </w:rPr>
        <w:t>VA POTREBNIH ZA PROVOĐENJE OVE ODLUKE</w:t>
      </w:r>
    </w:p>
    <w:p w:rsidR="00A91F07" w:rsidRPr="000515DF" w:rsidRDefault="00A91F07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 w:rsidRPr="000515DF">
        <w:rPr>
          <w:rFonts w:ascii="Times New Roman" w:hAnsi="Times New Roman"/>
          <w:szCs w:val="24"/>
          <w:lang w:val="hr-HR"/>
        </w:rPr>
        <w:t xml:space="preserve">Za provedbu ove Odluke </w:t>
      </w:r>
      <w:r w:rsidR="006D3274">
        <w:rPr>
          <w:rFonts w:ascii="Times New Roman" w:hAnsi="Times New Roman"/>
          <w:szCs w:val="24"/>
          <w:lang w:val="hr-HR"/>
        </w:rPr>
        <w:t>nije potrebno osigurati</w:t>
      </w:r>
      <w:r w:rsidRPr="000515DF">
        <w:rPr>
          <w:rFonts w:ascii="Times New Roman" w:hAnsi="Times New Roman"/>
          <w:szCs w:val="24"/>
          <w:lang w:val="hr-HR"/>
        </w:rPr>
        <w:t xml:space="preserve"> sredstva u Proračunu Općine Lekenik.</w:t>
      </w:r>
    </w:p>
    <w:p w:rsidR="00A91F07" w:rsidRPr="000515DF" w:rsidRDefault="00A91F07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>IZVJESTITELJ</w:t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 xml:space="preserve">: </w:t>
      </w:r>
      <w:r w:rsidR="006D3274">
        <w:rPr>
          <w:rFonts w:ascii="Times New Roman" w:eastAsia="Tahoma" w:hAnsi="Times New Roman"/>
          <w:bCs/>
          <w:snapToGrid w:val="0"/>
          <w:sz w:val="24"/>
          <w:szCs w:val="24"/>
        </w:rPr>
        <w:t>Općinski n</w:t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ačelnik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1257A5" w:rsidRDefault="001257A5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1257A5" w:rsidRDefault="001257A5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OPĆINSKI NAČELNIK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 xml:space="preserve">Ivica Perović, </w:t>
      </w:r>
      <w:proofErr w:type="spellStart"/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ing.prom</w:t>
      </w:r>
      <w:proofErr w:type="spellEnd"/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.</w:t>
      </w:r>
    </w:p>
    <w:p w:rsidR="00B132B8" w:rsidRDefault="00B132B8"/>
    <w:sectPr w:rsidR="00B132B8" w:rsidSect="00B132B8">
      <w:pgSz w:w="12240" w:h="15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63E4E"/>
    <w:multiLevelType w:val="hybridMultilevel"/>
    <w:tmpl w:val="145430E4"/>
    <w:lvl w:ilvl="0" w:tplc="D5DCD6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F2"/>
    <w:rsid w:val="001257A5"/>
    <w:rsid w:val="002C6B25"/>
    <w:rsid w:val="004A1761"/>
    <w:rsid w:val="005B6D14"/>
    <w:rsid w:val="00630AF6"/>
    <w:rsid w:val="006D3274"/>
    <w:rsid w:val="00790017"/>
    <w:rsid w:val="007F38F2"/>
    <w:rsid w:val="008F34FD"/>
    <w:rsid w:val="00A37C3D"/>
    <w:rsid w:val="00A91F07"/>
    <w:rsid w:val="00B05478"/>
    <w:rsid w:val="00B132B8"/>
    <w:rsid w:val="00B86AE1"/>
    <w:rsid w:val="00F26A11"/>
    <w:rsid w:val="00F3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DB373-9E10-4B7E-A36E-52A0C1C9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F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A91F07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7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8</cp:revision>
  <cp:lastPrinted>2023-03-27T09:55:00Z</cp:lastPrinted>
  <dcterms:created xsi:type="dcterms:W3CDTF">2023-02-10T10:29:00Z</dcterms:created>
  <dcterms:modified xsi:type="dcterms:W3CDTF">2023-03-31T10:41:00Z</dcterms:modified>
</cp:coreProperties>
</file>